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40D" w:rsidRPr="00674E1C" w:rsidRDefault="00674E1C" w:rsidP="00674E1C">
      <w:pPr>
        <w:jc w:val="center"/>
        <w:rPr>
          <w:rFonts w:ascii="Times New Roman" w:hAnsi="Times New Roman" w:cs="Times New Roman"/>
          <w:b/>
          <w:sz w:val="24"/>
          <w:szCs w:val="24"/>
        </w:rPr>
      </w:pPr>
      <w:r w:rsidRPr="00674E1C">
        <w:rPr>
          <w:rFonts w:ascii="Times New Roman" w:hAnsi="Times New Roman" w:cs="Times New Roman"/>
          <w:b/>
          <w:sz w:val="24"/>
          <w:szCs w:val="24"/>
        </w:rPr>
        <w:t xml:space="preserve">E L Ő T E R J E SZ T É S </w:t>
      </w:r>
    </w:p>
    <w:p w:rsidR="00674E1C" w:rsidRDefault="00674E1C" w:rsidP="00674E1C">
      <w:pPr>
        <w:jc w:val="center"/>
        <w:rPr>
          <w:rFonts w:ascii="Times New Roman" w:hAnsi="Times New Roman" w:cs="Times New Roman"/>
          <w:sz w:val="24"/>
          <w:szCs w:val="24"/>
        </w:rPr>
      </w:pPr>
      <w:proofErr w:type="gramStart"/>
      <w:r w:rsidRPr="00674E1C">
        <w:rPr>
          <w:rFonts w:ascii="Times New Roman" w:hAnsi="Times New Roman" w:cs="Times New Roman"/>
          <w:sz w:val="24"/>
          <w:szCs w:val="24"/>
        </w:rPr>
        <w:t>az</w:t>
      </w:r>
      <w:proofErr w:type="gramEnd"/>
      <w:r w:rsidRPr="00674E1C">
        <w:rPr>
          <w:rFonts w:ascii="Times New Roman" w:hAnsi="Times New Roman" w:cs="Times New Roman"/>
          <w:sz w:val="24"/>
          <w:szCs w:val="24"/>
        </w:rPr>
        <w:t xml:space="preserve"> iskola fenntartásához</w:t>
      </w:r>
    </w:p>
    <w:p w:rsidR="001D5D32" w:rsidRDefault="001D5D32" w:rsidP="00674E1C">
      <w:pPr>
        <w:jc w:val="center"/>
        <w:rPr>
          <w:rFonts w:ascii="Times New Roman" w:hAnsi="Times New Roman" w:cs="Times New Roman"/>
          <w:sz w:val="24"/>
          <w:szCs w:val="24"/>
        </w:rPr>
      </w:pPr>
    </w:p>
    <w:p w:rsidR="001D5D32" w:rsidRDefault="001D5D32" w:rsidP="00674E1C">
      <w:pPr>
        <w:jc w:val="center"/>
        <w:rPr>
          <w:rFonts w:ascii="Times New Roman" w:hAnsi="Times New Roman" w:cs="Times New Roman"/>
          <w:sz w:val="24"/>
          <w:szCs w:val="24"/>
        </w:rPr>
      </w:pPr>
    </w:p>
    <w:p w:rsidR="001D5D32" w:rsidRDefault="001D5D32" w:rsidP="001D5D32">
      <w:pPr>
        <w:jc w:val="both"/>
        <w:rPr>
          <w:rFonts w:ascii="Times New Roman" w:hAnsi="Times New Roman" w:cs="Times New Roman"/>
          <w:sz w:val="24"/>
          <w:szCs w:val="24"/>
        </w:rPr>
      </w:pPr>
      <w:r>
        <w:rPr>
          <w:rFonts w:ascii="Times New Roman" w:hAnsi="Times New Roman" w:cs="Times New Roman"/>
          <w:sz w:val="24"/>
          <w:szCs w:val="24"/>
        </w:rPr>
        <w:t>Tisztelt Bizottság!</w:t>
      </w:r>
    </w:p>
    <w:p w:rsidR="001D5D32" w:rsidRDefault="001D5D32" w:rsidP="001D5D32">
      <w:pPr>
        <w:jc w:val="both"/>
        <w:rPr>
          <w:rFonts w:ascii="Times New Roman" w:hAnsi="Times New Roman" w:cs="Times New Roman"/>
          <w:sz w:val="24"/>
          <w:szCs w:val="24"/>
        </w:rPr>
      </w:pPr>
    </w:p>
    <w:p w:rsidR="001D5D32" w:rsidRDefault="000146AD" w:rsidP="001D5D32">
      <w:pPr>
        <w:jc w:val="both"/>
        <w:rPr>
          <w:rFonts w:ascii="Times New Roman" w:hAnsi="Times New Roman" w:cs="Times New Roman"/>
          <w:sz w:val="24"/>
          <w:szCs w:val="24"/>
        </w:rPr>
      </w:pPr>
      <w:r>
        <w:rPr>
          <w:rFonts w:ascii="Times New Roman" w:hAnsi="Times New Roman" w:cs="Times New Roman"/>
          <w:sz w:val="24"/>
          <w:szCs w:val="24"/>
        </w:rPr>
        <w:t>Az iskola fenntartásához szóló döntés meghozatalához az eddig ismertek alapján az alábbi állásfoglalást adom:</w:t>
      </w:r>
    </w:p>
    <w:p w:rsidR="000146AD" w:rsidRDefault="000146AD" w:rsidP="001D5D32">
      <w:pPr>
        <w:jc w:val="both"/>
        <w:rPr>
          <w:rFonts w:ascii="Times New Roman" w:hAnsi="Times New Roman" w:cs="Times New Roman"/>
          <w:sz w:val="24"/>
          <w:szCs w:val="24"/>
        </w:rPr>
      </w:pPr>
    </w:p>
    <w:p w:rsidR="000146AD" w:rsidRDefault="000146AD" w:rsidP="001D5D32">
      <w:pPr>
        <w:jc w:val="both"/>
        <w:rPr>
          <w:rFonts w:ascii="Times New Roman" w:hAnsi="Times New Roman" w:cs="Times New Roman"/>
          <w:sz w:val="24"/>
          <w:szCs w:val="24"/>
        </w:rPr>
      </w:pPr>
      <w:r>
        <w:rPr>
          <w:rFonts w:ascii="Times New Roman" w:hAnsi="Times New Roman" w:cs="Times New Roman"/>
          <w:sz w:val="24"/>
          <w:szCs w:val="24"/>
        </w:rPr>
        <w:t xml:space="preserve">A 3000 főt meg nem haladó lakosságszámú önkormányzatnak az állam által átvett köznevelési intézményekkel kapcsolatban </w:t>
      </w:r>
      <w:r w:rsidRPr="000146AD">
        <w:rPr>
          <w:rFonts w:ascii="Times New Roman" w:hAnsi="Times New Roman" w:cs="Times New Roman"/>
          <w:b/>
          <w:sz w:val="24"/>
          <w:szCs w:val="24"/>
        </w:rPr>
        <w:t>nincs működtetési kötelezettsége</w:t>
      </w:r>
      <w:r>
        <w:rPr>
          <w:rFonts w:ascii="Times New Roman" w:hAnsi="Times New Roman" w:cs="Times New Roman"/>
          <w:sz w:val="24"/>
          <w:szCs w:val="24"/>
        </w:rPr>
        <w:t>.</w:t>
      </w:r>
    </w:p>
    <w:p w:rsidR="000146AD" w:rsidRDefault="000146AD" w:rsidP="001D5D32">
      <w:pPr>
        <w:jc w:val="both"/>
        <w:rPr>
          <w:rFonts w:ascii="Times New Roman" w:hAnsi="Times New Roman" w:cs="Times New Roman"/>
          <w:sz w:val="24"/>
          <w:szCs w:val="24"/>
        </w:rPr>
      </w:pPr>
      <w:r>
        <w:rPr>
          <w:rFonts w:ascii="Times New Roman" w:hAnsi="Times New Roman" w:cs="Times New Roman"/>
          <w:sz w:val="24"/>
          <w:szCs w:val="24"/>
        </w:rPr>
        <w:t>Amennyiben az önkormányzat vállalja a</w:t>
      </w:r>
      <w:r w:rsidR="009676F7">
        <w:rPr>
          <w:rFonts w:ascii="Times New Roman" w:hAnsi="Times New Roman" w:cs="Times New Roman"/>
          <w:sz w:val="24"/>
          <w:szCs w:val="24"/>
        </w:rPr>
        <w:t xml:space="preserve"> köznevelési intézmény </w:t>
      </w:r>
      <w:proofErr w:type="gramStart"/>
      <w:r w:rsidR="009676F7">
        <w:rPr>
          <w:rFonts w:ascii="Times New Roman" w:hAnsi="Times New Roman" w:cs="Times New Roman"/>
          <w:sz w:val="24"/>
          <w:szCs w:val="24"/>
        </w:rPr>
        <w:t>működtetését</w:t>
      </w:r>
      <w:proofErr w:type="gramEnd"/>
      <w:r w:rsidR="009676F7">
        <w:rPr>
          <w:rFonts w:ascii="Times New Roman" w:hAnsi="Times New Roman" w:cs="Times New Roman"/>
          <w:sz w:val="24"/>
          <w:szCs w:val="24"/>
        </w:rPr>
        <w:t xml:space="preserve"> a</w:t>
      </w:r>
      <w:r>
        <w:rPr>
          <w:rFonts w:ascii="Times New Roman" w:hAnsi="Times New Roman" w:cs="Times New Roman"/>
          <w:sz w:val="24"/>
          <w:szCs w:val="24"/>
        </w:rPr>
        <w:t>zt az alábbiak szerint teheti:</w:t>
      </w:r>
    </w:p>
    <w:p w:rsidR="000146AD" w:rsidRDefault="000146AD" w:rsidP="001D5D32">
      <w:pPr>
        <w:jc w:val="both"/>
        <w:rPr>
          <w:rFonts w:ascii="Times New Roman" w:hAnsi="Times New Roman" w:cs="Times New Roman"/>
          <w:sz w:val="24"/>
          <w:szCs w:val="24"/>
        </w:rPr>
      </w:pPr>
    </w:p>
    <w:p w:rsidR="000146AD" w:rsidRDefault="000146AD" w:rsidP="000146AD">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az összes tulajdonában lévő köznevelési feladatellát</w:t>
      </w:r>
      <w:r w:rsidR="009676F7">
        <w:rPr>
          <w:rFonts w:ascii="Times New Roman" w:hAnsi="Times New Roman" w:cs="Times New Roman"/>
          <w:sz w:val="24"/>
          <w:szCs w:val="24"/>
        </w:rPr>
        <w:t xml:space="preserve">ásba bevont épület működtetési </w:t>
      </w:r>
      <w:r>
        <w:rPr>
          <w:rFonts w:ascii="Times New Roman" w:hAnsi="Times New Roman" w:cs="Times New Roman"/>
          <w:sz w:val="24"/>
          <w:szCs w:val="24"/>
        </w:rPr>
        <w:t>kötelezettségét magára vállalja,</w:t>
      </w:r>
    </w:p>
    <w:p w:rsidR="000146AD" w:rsidRPr="009676F7" w:rsidRDefault="000146AD" w:rsidP="000146AD">
      <w:pPr>
        <w:pStyle w:val="Listaszerbekezds"/>
        <w:numPr>
          <w:ilvl w:val="0"/>
          <w:numId w:val="1"/>
        </w:numPr>
        <w:jc w:val="both"/>
        <w:rPr>
          <w:rFonts w:ascii="Times New Roman" w:hAnsi="Times New Roman" w:cs="Times New Roman"/>
          <w:sz w:val="24"/>
          <w:szCs w:val="24"/>
          <w:u w:val="single"/>
        </w:rPr>
      </w:pPr>
      <w:r>
        <w:rPr>
          <w:rFonts w:ascii="Times New Roman" w:hAnsi="Times New Roman" w:cs="Times New Roman"/>
          <w:b/>
          <w:sz w:val="24"/>
          <w:szCs w:val="24"/>
        </w:rPr>
        <w:t xml:space="preserve">ennek ellenére sem lesznek az önkormányzatnak </w:t>
      </w:r>
      <w:r w:rsidRPr="009676F7">
        <w:rPr>
          <w:rFonts w:ascii="Times New Roman" w:hAnsi="Times New Roman" w:cs="Times New Roman"/>
          <w:b/>
          <w:sz w:val="24"/>
          <w:szCs w:val="24"/>
          <w:u w:val="single"/>
        </w:rPr>
        <w:t>fenntartói jogai és kötelezettségei,</w:t>
      </w:r>
    </w:p>
    <w:p w:rsidR="000146AD" w:rsidRPr="000146AD" w:rsidRDefault="000146AD" w:rsidP="000146AD">
      <w:pPr>
        <w:pStyle w:val="Listaszerbekezds"/>
        <w:numPr>
          <w:ilvl w:val="0"/>
          <w:numId w:val="1"/>
        </w:numPr>
        <w:jc w:val="both"/>
        <w:rPr>
          <w:rFonts w:ascii="Times New Roman" w:hAnsi="Times New Roman" w:cs="Times New Roman"/>
          <w:sz w:val="24"/>
          <w:szCs w:val="24"/>
        </w:rPr>
      </w:pPr>
      <w:r w:rsidRPr="009676F7">
        <w:rPr>
          <w:rFonts w:ascii="Times New Roman" w:hAnsi="Times New Roman" w:cs="Times New Roman"/>
          <w:b/>
          <w:sz w:val="24"/>
          <w:szCs w:val="24"/>
          <w:u w:val="single"/>
        </w:rPr>
        <w:t>a működéshez nem igényelhet központi költségvetési hozzájárulást vagy támogatást, az teljes mértékben saját forrásai terhére köteles biztosítani</w:t>
      </w:r>
      <w:r>
        <w:rPr>
          <w:rFonts w:ascii="Times New Roman" w:hAnsi="Times New Roman" w:cs="Times New Roman"/>
          <w:b/>
          <w:sz w:val="24"/>
          <w:szCs w:val="24"/>
        </w:rPr>
        <w:t>,</w:t>
      </w:r>
    </w:p>
    <w:p w:rsidR="000146AD" w:rsidRDefault="000146AD" w:rsidP="000146AD">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 működtetés kizárólag az épületek működtetésével összefüggő kiadások vállalását jelenti addig, amíg az állami intézményfenntartó központ által fenntartott köznevelési intézmény működik, azaz míg az állam meg nem szűnteti, ha ez nem következik be</w:t>
      </w:r>
    </w:p>
    <w:p w:rsidR="000146AD" w:rsidRPr="009676F7" w:rsidRDefault="000146AD" w:rsidP="000146AD">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működés vállalásával kapcsolatban legközelebb 2015. évben nyilatkozhat, azaz a </w:t>
      </w:r>
      <w:r w:rsidRPr="000146AD">
        <w:rPr>
          <w:rFonts w:ascii="Times New Roman" w:hAnsi="Times New Roman" w:cs="Times New Roman"/>
          <w:b/>
          <w:sz w:val="24"/>
          <w:szCs w:val="24"/>
        </w:rPr>
        <w:t>döntés esetleges felülvizsgálatár</w:t>
      </w:r>
      <w:r w:rsidR="00181E69">
        <w:rPr>
          <w:rFonts w:ascii="Times New Roman" w:hAnsi="Times New Roman" w:cs="Times New Roman"/>
          <w:b/>
          <w:sz w:val="24"/>
          <w:szCs w:val="24"/>
        </w:rPr>
        <w:t>a</w:t>
      </w:r>
      <w:r w:rsidRPr="000146AD">
        <w:rPr>
          <w:rFonts w:ascii="Times New Roman" w:hAnsi="Times New Roman" w:cs="Times New Roman"/>
          <w:b/>
          <w:sz w:val="24"/>
          <w:szCs w:val="24"/>
        </w:rPr>
        <w:t xml:space="preserve"> 2012-ig nem lesz lehetőség.</w:t>
      </w:r>
    </w:p>
    <w:p w:rsidR="009676F7" w:rsidRDefault="009676F7" w:rsidP="009676F7">
      <w:pPr>
        <w:jc w:val="both"/>
        <w:rPr>
          <w:rFonts w:ascii="Times New Roman" w:hAnsi="Times New Roman" w:cs="Times New Roman"/>
          <w:sz w:val="24"/>
          <w:szCs w:val="24"/>
        </w:rPr>
      </w:pPr>
    </w:p>
    <w:p w:rsidR="009676F7" w:rsidRDefault="009676F7" w:rsidP="009676F7">
      <w:pPr>
        <w:jc w:val="both"/>
        <w:rPr>
          <w:rFonts w:ascii="Times New Roman" w:hAnsi="Times New Roman" w:cs="Times New Roman"/>
          <w:sz w:val="24"/>
          <w:szCs w:val="24"/>
        </w:rPr>
      </w:pPr>
      <w:r>
        <w:rPr>
          <w:rFonts w:ascii="Times New Roman" w:hAnsi="Times New Roman" w:cs="Times New Roman"/>
          <w:sz w:val="24"/>
          <w:szCs w:val="24"/>
        </w:rPr>
        <w:t>Nem ismerjük még mindig azt, hogy az állam mit vesz át, mert az átadás-átvételről szóló jogszabály még nem jelent meg, továbbá a helyi adóbevételeket sem tudjuk még kiszámolni.</w:t>
      </w:r>
    </w:p>
    <w:p w:rsidR="009676F7" w:rsidRDefault="009676F7" w:rsidP="009676F7">
      <w:pPr>
        <w:jc w:val="both"/>
        <w:rPr>
          <w:rFonts w:ascii="Times New Roman" w:hAnsi="Times New Roman" w:cs="Times New Roman"/>
          <w:sz w:val="24"/>
          <w:szCs w:val="24"/>
        </w:rPr>
      </w:pPr>
    </w:p>
    <w:p w:rsidR="009676F7" w:rsidRDefault="00EC4E23" w:rsidP="009676F7">
      <w:pPr>
        <w:jc w:val="both"/>
        <w:rPr>
          <w:rFonts w:ascii="Times New Roman" w:hAnsi="Times New Roman" w:cs="Times New Roman"/>
          <w:sz w:val="24"/>
          <w:szCs w:val="24"/>
        </w:rPr>
      </w:pPr>
      <w:r>
        <w:rPr>
          <w:rFonts w:ascii="Times New Roman" w:hAnsi="Times New Roman" w:cs="Times New Roman"/>
          <w:sz w:val="24"/>
          <w:szCs w:val="24"/>
        </w:rPr>
        <w:t>Az iskola működtetésének felvállalása esetén is a legfontosabb jog a fenntartói jog kikerül az önkormányzat kezéből, azaz döntési jogosultsága nem lesz az önkormányzatnak.</w:t>
      </w:r>
      <w:r w:rsidR="009676F7">
        <w:rPr>
          <w:rFonts w:ascii="Times New Roman" w:hAnsi="Times New Roman" w:cs="Times New Roman"/>
          <w:sz w:val="24"/>
          <w:szCs w:val="24"/>
        </w:rPr>
        <w:t xml:space="preserve"> </w:t>
      </w:r>
    </w:p>
    <w:p w:rsidR="00EC4E23" w:rsidRDefault="00EC4E23" w:rsidP="009676F7">
      <w:pPr>
        <w:jc w:val="both"/>
        <w:rPr>
          <w:rFonts w:ascii="Times New Roman" w:hAnsi="Times New Roman" w:cs="Times New Roman"/>
          <w:sz w:val="24"/>
          <w:szCs w:val="24"/>
        </w:rPr>
      </w:pPr>
    </w:p>
    <w:p w:rsidR="00EC4E23" w:rsidRDefault="00EC4E23" w:rsidP="009676F7">
      <w:pPr>
        <w:jc w:val="both"/>
        <w:rPr>
          <w:rFonts w:ascii="Times New Roman" w:hAnsi="Times New Roman" w:cs="Times New Roman"/>
          <w:sz w:val="24"/>
          <w:szCs w:val="24"/>
        </w:rPr>
      </w:pPr>
      <w:r>
        <w:rPr>
          <w:rFonts w:ascii="Times New Roman" w:hAnsi="Times New Roman" w:cs="Times New Roman"/>
          <w:sz w:val="24"/>
          <w:szCs w:val="24"/>
        </w:rPr>
        <w:t>Kérem a bizottság javaslatának racionális átgondolását.</w:t>
      </w:r>
    </w:p>
    <w:p w:rsidR="00EC4E23" w:rsidRDefault="00EC4E23" w:rsidP="009676F7">
      <w:pPr>
        <w:jc w:val="both"/>
        <w:rPr>
          <w:rFonts w:ascii="Times New Roman" w:hAnsi="Times New Roman" w:cs="Times New Roman"/>
          <w:sz w:val="24"/>
          <w:szCs w:val="24"/>
        </w:rPr>
      </w:pPr>
    </w:p>
    <w:p w:rsidR="00EC4E23" w:rsidRDefault="00EC4E23" w:rsidP="009676F7">
      <w:pPr>
        <w:jc w:val="both"/>
        <w:rPr>
          <w:rFonts w:ascii="Times New Roman" w:hAnsi="Times New Roman" w:cs="Times New Roman"/>
          <w:sz w:val="24"/>
          <w:szCs w:val="24"/>
        </w:rPr>
      </w:pPr>
      <w:r>
        <w:rPr>
          <w:rFonts w:ascii="Times New Roman" w:hAnsi="Times New Roman" w:cs="Times New Roman"/>
          <w:sz w:val="24"/>
          <w:szCs w:val="24"/>
        </w:rPr>
        <w:t>Zebegény, 2012. november 12.</w:t>
      </w:r>
    </w:p>
    <w:p w:rsidR="00EC4E23" w:rsidRDefault="00EC4E23" w:rsidP="009676F7">
      <w:pPr>
        <w:jc w:val="both"/>
        <w:rPr>
          <w:rFonts w:ascii="Times New Roman" w:hAnsi="Times New Roman" w:cs="Times New Roman"/>
          <w:sz w:val="24"/>
          <w:szCs w:val="24"/>
        </w:rPr>
      </w:pPr>
    </w:p>
    <w:p w:rsidR="00EC4E23" w:rsidRDefault="00EC4E23" w:rsidP="009676F7">
      <w:pPr>
        <w:jc w:val="both"/>
        <w:rPr>
          <w:rFonts w:ascii="Times New Roman" w:hAnsi="Times New Roman" w:cs="Times New Roman"/>
          <w:sz w:val="24"/>
          <w:szCs w:val="24"/>
        </w:rPr>
      </w:pPr>
    </w:p>
    <w:p w:rsidR="00EC4E23" w:rsidRDefault="00EC4E23" w:rsidP="009676F7">
      <w:pPr>
        <w:jc w:val="both"/>
        <w:rPr>
          <w:rFonts w:ascii="Times New Roman" w:hAnsi="Times New Roman" w:cs="Times New Roman"/>
          <w:sz w:val="24"/>
          <w:szCs w:val="24"/>
        </w:rPr>
      </w:pPr>
      <w:r>
        <w:rPr>
          <w:rFonts w:ascii="Times New Roman" w:hAnsi="Times New Roman" w:cs="Times New Roman"/>
          <w:sz w:val="24"/>
          <w:szCs w:val="24"/>
        </w:rPr>
        <w:t xml:space="preserve">                                                                 Tisztelettel:</w:t>
      </w:r>
    </w:p>
    <w:p w:rsidR="00EC4E23" w:rsidRDefault="00EC4E23" w:rsidP="009676F7">
      <w:pPr>
        <w:jc w:val="both"/>
        <w:rPr>
          <w:rFonts w:ascii="Times New Roman" w:hAnsi="Times New Roman" w:cs="Times New Roman"/>
          <w:sz w:val="24"/>
          <w:szCs w:val="24"/>
        </w:rPr>
      </w:pPr>
    </w:p>
    <w:p w:rsidR="00EC4E23" w:rsidRDefault="00EC4E23" w:rsidP="009676F7">
      <w:pPr>
        <w:jc w:val="both"/>
        <w:rPr>
          <w:rFonts w:ascii="Times New Roman" w:hAnsi="Times New Roman" w:cs="Times New Roman"/>
          <w:sz w:val="24"/>
          <w:szCs w:val="24"/>
        </w:rPr>
      </w:pPr>
    </w:p>
    <w:p w:rsidR="00EC4E23" w:rsidRDefault="00EC4E23" w:rsidP="009676F7">
      <w:pPr>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Pr>
          <w:rFonts w:ascii="Times New Roman" w:hAnsi="Times New Roman" w:cs="Times New Roman"/>
          <w:b/>
          <w:sz w:val="24"/>
          <w:szCs w:val="24"/>
        </w:rPr>
        <w:t>Bahil</w:t>
      </w:r>
      <w:proofErr w:type="spellEnd"/>
      <w:r>
        <w:rPr>
          <w:rFonts w:ascii="Times New Roman" w:hAnsi="Times New Roman" w:cs="Times New Roman"/>
          <w:b/>
          <w:sz w:val="24"/>
          <w:szCs w:val="24"/>
        </w:rPr>
        <w:t xml:space="preserve"> Emilné dr.</w:t>
      </w:r>
    </w:p>
    <w:p w:rsidR="00EC4E23" w:rsidRPr="00EC4E23" w:rsidRDefault="00EC4E23" w:rsidP="009676F7">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mb.</w:t>
      </w:r>
      <w:proofErr w:type="gramEnd"/>
      <w:r>
        <w:rPr>
          <w:rFonts w:ascii="Times New Roman" w:hAnsi="Times New Roman" w:cs="Times New Roman"/>
          <w:sz w:val="24"/>
          <w:szCs w:val="24"/>
        </w:rPr>
        <w:t xml:space="preserve"> jegyző</w:t>
      </w:r>
    </w:p>
    <w:sectPr w:rsidR="00EC4E23" w:rsidRPr="00EC4E23" w:rsidSect="00AF44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06417B"/>
    <w:multiLevelType w:val="hybridMultilevel"/>
    <w:tmpl w:val="54804768"/>
    <w:lvl w:ilvl="0" w:tplc="11DA537C">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4E1C"/>
    <w:rsid w:val="000146AD"/>
    <w:rsid w:val="00181E69"/>
    <w:rsid w:val="001D5D32"/>
    <w:rsid w:val="002C6A5B"/>
    <w:rsid w:val="004D17CD"/>
    <w:rsid w:val="00674E1C"/>
    <w:rsid w:val="00696627"/>
    <w:rsid w:val="007D4E36"/>
    <w:rsid w:val="0084514E"/>
    <w:rsid w:val="008E530C"/>
    <w:rsid w:val="009676F7"/>
    <w:rsid w:val="00A424FE"/>
    <w:rsid w:val="00AF440D"/>
    <w:rsid w:val="00EC4E2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440D"/>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146A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3E1A13-23F5-4BA7-991A-8DF089D79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1677</Characters>
  <Application>Microsoft Office Word</Application>
  <DocSecurity>0</DocSecurity>
  <Lines>13</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Zebegényi Önkormányzat</dc:creator>
  <cp:keywords/>
  <dc:description/>
  <cp:lastModifiedBy>Zebegényi Önkormányzat</cp:lastModifiedBy>
  <cp:revision>2</cp:revision>
  <dcterms:created xsi:type="dcterms:W3CDTF">2012-11-12T09:51:00Z</dcterms:created>
  <dcterms:modified xsi:type="dcterms:W3CDTF">2012-11-12T09:51:00Z</dcterms:modified>
</cp:coreProperties>
</file>